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C8" w:rsidRDefault="00D231C8" w:rsidP="00CC4D20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Отчетная форма</w:t>
      </w:r>
    </w:p>
    <w:p w:rsidR="00D231C8" w:rsidRDefault="00D231C8" w:rsidP="00D231C8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2"/>
        <w:gridCol w:w="1416"/>
        <w:gridCol w:w="1559"/>
        <w:gridCol w:w="1558"/>
        <w:gridCol w:w="1983"/>
        <w:gridCol w:w="4109"/>
      </w:tblGrid>
      <w:tr w:rsidR="00D231C8" w:rsidTr="00D231C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Адрес сайта</w:t>
            </w:r>
          </w:p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  <w:t>ОО со ссылкой на информацию о проведении недели</w:t>
            </w:r>
          </w:p>
        </w:tc>
      </w:tr>
      <w:tr w:rsidR="00D231C8" w:rsidTr="00D231C8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CC4D20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МБОУ СОШ № 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C8" w:rsidRDefault="00D231C8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C8" w:rsidRDefault="00D231C8">
            <w:pPr>
              <w:spacing w:after="0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C8" w:rsidRDefault="00D231C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D231C8" w:rsidTr="00D231C8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31C8" w:rsidRDefault="00D231C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CC4D20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CC4D20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CC4D20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D231C8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08744C">
            <w:pPr>
              <w:pStyle w:val="a3"/>
              <w:spacing w:line="276" w:lineRule="auto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pacing w:val="1"/>
                <w:sz w:val="16"/>
                <w:szCs w:val="16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1C8" w:rsidRDefault="0008744C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В МБОУ СОШ № 49 прошла областная неделя профилактики употребления алкоголя среди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. Неделя прошла под девизом «Будущее в моих руках». Ребятам понравились проведенные мероприятия, с удовольствием принимали участие. Неделя показала, что проведенные мероприятия помогли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pacing w:val="1"/>
                <w:sz w:val="16"/>
                <w:szCs w:val="16"/>
              </w:rPr>
              <w:t xml:space="preserve"> всесторонне рассмотреть проблему алкоголизма в современном обществе и сформировать собственное мнение о данной проблеме.</w:t>
            </w:r>
          </w:p>
          <w:p w:rsidR="0008744C" w:rsidRPr="0008744C" w:rsidRDefault="0008744C" w:rsidP="0008744C">
            <w:hyperlink r:id="rId5" w:tgtFrame="_blank" w:history="1">
              <w:r w:rsidRPr="0008744C">
                <w:rPr>
                  <w:rStyle w:val="a4"/>
                  <w:sz w:val="14"/>
                </w:rPr>
                <w:t>sh49-slyudyanka-r138.gosweb.gosuslugi.ru</w:t>
              </w:r>
            </w:hyperlink>
          </w:p>
        </w:tc>
      </w:tr>
    </w:tbl>
    <w:p w:rsidR="00D231C8" w:rsidRPr="00CC4D20" w:rsidRDefault="00D231C8" w:rsidP="00D231C8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4D20" w:rsidRPr="00CC4D20" w:rsidRDefault="00CC4D20" w:rsidP="00CC4D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2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CC4D20" w:rsidRPr="00CC4D20" w:rsidRDefault="00CC4D20" w:rsidP="00CC4D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t>о проведении Недели по профилактике употребления алкоголя среди обучающихся образовательных организаций, приуроченной к Всероссийскому дню трезвости и борьбы с алкоголизмом</w:t>
      </w:r>
    </w:p>
    <w:p w:rsidR="00CC4D20" w:rsidRPr="00CC4D20" w:rsidRDefault="00CC4D20" w:rsidP="00CC4D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20">
        <w:rPr>
          <w:rFonts w:ascii="Times New Roman" w:hAnsi="Times New Roman" w:cs="Times New Roman"/>
          <w:b/>
          <w:sz w:val="24"/>
          <w:szCs w:val="24"/>
        </w:rPr>
        <w:t>«Будущее в моих руках»</w:t>
      </w:r>
    </w:p>
    <w:p w:rsidR="00CC4D20" w:rsidRPr="00CC4D20" w:rsidRDefault="00CC4D20" w:rsidP="00CC4D2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D20">
        <w:rPr>
          <w:rFonts w:ascii="Times New Roman" w:hAnsi="Times New Roman" w:cs="Times New Roman"/>
          <w:b/>
          <w:sz w:val="24"/>
          <w:szCs w:val="24"/>
        </w:rPr>
        <w:t>в МБОУ СОШ №49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t>В МБОУ СОШ №49 прошла профилактическая неделя под названием «Разноцветная неделя».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b/>
          <w:bCs/>
          <w:sz w:val="24"/>
          <w:szCs w:val="24"/>
        </w:rPr>
        <w:t>Сроки проведения:</w:t>
      </w:r>
      <w:r w:rsidRPr="00CC4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4D20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4D2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4D20">
        <w:rPr>
          <w:rFonts w:ascii="Times New Roman" w:hAnsi="Times New Roman" w:cs="Times New Roman"/>
          <w:sz w:val="24"/>
          <w:szCs w:val="24"/>
        </w:rPr>
        <w:t>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C4D20">
        <w:rPr>
          <w:rFonts w:ascii="Times New Roman" w:hAnsi="Times New Roman" w:cs="Times New Roman"/>
          <w:sz w:val="24"/>
          <w:szCs w:val="24"/>
        </w:rPr>
        <w:t>г.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CC4D20">
        <w:rPr>
          <w:rFonts w:ascii="Times New Roman" w:hAnsi="Times New Roman" w:cs="Times New Roman"/>
          <w:sz w:val="24"/>
          <w:szCs w:val="24"/>
        </w:rPr>
        <w:t xml:space="preserve"> снижение рисков возможного употребления </w:t>
      </w:r>
      <w:proofErr w:type="gramStart"/>
      <w:r w:rsidRPr="00CC4D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C4D20">
        <w:rPr>
          <w:rFonts w:ascii="Times New Roman" w:hAnsi="Times New Roman" w:cs="Times New Roman"/>
          <w:sz w:val="24"/>
          <w:szCs w:val="24"/>
        </w:rPr>
        <w:t xml:space="preserve"> алкогольных напитков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C4D2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t>- выяснить уровень информированности подростков об опасности употребления алкогольных напитков;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t>- создать условия для формирования у обучающихся отрицательного отношения к употреблению алкогольных напитков;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lastRenderedPageBreak/>
        <w:t>- расширить представление подростков о замещении употребления алкогольных напитков позитивной деятельностью;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C4D20">
        <w:rPr>
          <w:rFonts w:ascii="Times New Roman" w:hAnsi="Times New Roman" w:cs="Times New Roman"/>
          <w:sz w:val="24"/>
          <w:szCs w:val="24"/>
        </w:rPr>
        <w:t>- развивать у обучающихся навыки проявления силы воли и принятия собственных решений.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Недели были организованы и проведены следующие мероприятия: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Анкетирование учащихся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Акция «Настроение школы»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Просмотр фильма в старших классах, в рамках проекта «КИНОУРОКИ»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Творческое задание «Улыбка класса»</w:t>
      </w:r>
    </w:p>
    <w:p w:rsidR="00CC4D20" w:rsidRPr="00CC4D20" w:rsidRDefault="00CC4D20" w:rsidP="00CC4D20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Тренинг «Комната друзей»</w:t>
      </w:r>
    </w:p>
    <w:p w:rsidR="00CC4D20" w:rsidRPr="0034110C" w:rsidRDefault="00CC4D20" w:rsidP="0034110C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Размещение в родительских группах информации на тему «Подростковый алкоголизм»</w:t>
      </w:r>
    </w:p>
    <w:p w:rsidR="00FE3656" w:rsidRDefault="00CC4D20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началась с проведения акции «Настроение школы». При входе в школу обучающиеся выбирали смайлик, соответствующий их настроению и бросали в общую коробку. Затем мы подсчитывали количество, большего всего ребят пришли в школу с хорошим настроением.</w:t>
      </w:r>
    </w:p>
    <w:p w:rsidR="0008744C" w:rsidRDefault="0008744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81175" cy="2508850"/>
            <wp:effectExtent l="19050" t="0" r="9525" b="0"/>
            <wp:docPr id="10" name="Рисунок 8" descr="https://sun9-79.userapi.com/impg/xgBIJ7whia1d8FP6qilsb4U378lhk7UiIQVTUw/uw0bZCTc58g.jpg?size=810x1080&amp;quality=95&amp;sign=60a0cb527fb7337ce679bd361ad7a3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9.userapi.com/impg/xgBIJ7whia1d8FP6qilsb4U378lhk7UiIQVTUw/uw0bZCTc58g.jpg?size=810x1080&amp;quality=95&amp;sign=60a0cb527fb7337ce679bd361ad7a3d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111" t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0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20" w:rsidRDefault="00CC4D20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в понедельник было проведено входное анкетирование. Результаты первого этапа анкетирования  показали, что участники хорошо понимают цель проведения недели, участвовать в данном мероприятии детям интересно, понимают то такое алкоголизм и кА </w:t>
      </w:r>
      <w:r w:rsidR="0034110C">
        <w:rPr>
          <w:rFonts w:ascii="Times New Roman" w:hAnsi="Times New Roman" w:cs="Times New Roman"/>
          <w:sz w:val="24"/>
          <w:szCs w:val="24"/>
        </w:rPr>
        <w:t>кон опасен для организма чел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4110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ека.</w:t>
      </w:r>
    </w:p>
    <w:p w:rsidR="0034110C" w:rsidRDefault="0034110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недели каждый класс выполнял творческое задание «Улыбка класса», в течение дня ребята вместе рисовали плакат, в котором отразили улыбку.</w:t>
      </w:r>
      <w:r w:rsidR="0008744C" w:rsidRPr="0008744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65B5C" w:rsidRDefault="0008744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0630" cy="1724025"/>
            <wp:effectExtent l="19050" t="0" r="0" b="0"/>
            <wp:docPr id="3" name="Рисунок 6" descr="D:\Users\Userpc\Documents\Downloads\CAb3vbZIV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pc\Documents\Downloads\CAb3vbZIV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83" t="7930" r="3936" b="1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025" cy="1726547"/>
            <wp:effectExtent l="19050" t="0" r="9525" b="0"/>
            <wp:docPr id="8" name="Рисунок 7" descr="D:\Users\Userpc\Documents\Downloads\2940265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pc\Documents\Downloads\29402659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49" t="7557" r="1134" b="6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14" cy="172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5C" w:rsidRDefault="0034110C" w:rsidP="00CC4D2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ребята могли «взять улыбку с собой»</w:t>
      </w:r>
    </w:p>
    <w:p w:rsidR="0034110C" w:rsidRDefault="00A65B5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3527" cy="1704975"/>
            <wp:effectExtent l="19050" t="0" r="0" b="0"/>
            <wp:docPr id="5" name="Рисунок 5" descr="D:\Users\Userpc\Documents\Downloads\1674176481_gas-kvas-com-p-risunok-na-den-ulib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pc\Documents\Downloads\1674176481_gas-kvas-com-p-risunok-na-den-ulibki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27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10C" w:rsidRDefault="0034110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Педагогом психологом было проведено занятие для учащихся начальной школы «Город дружбы», целью которого было сплочение коллектива. Ребятам было предложено нарисовать домик, которые отражают их  самих, придумать название и историю домика. В целом мероприятие прошло позитивно дружно, способствовало развитию взаимопонимания в классе.</w:t>
      </w:r>
    </w:p>
    <w:p w:rsidR="0034110C" w:rsidRDefault="0034110C" w:rsidP="00CC4D2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недели было предусмотрено взаимодействие с родителями, до которых информация доводилась посредством размещения информации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</w:rPr>
        <w:t>. Информация была предоставлена на тему «Подростковый алкоголизм», где были отражены такие вопросы как мотивы употребления алкоголя подростками, его влияние на них и рекомендации для родителей по профилактике употребления алкоголя среди подростков.</w:t>
      </w:r>
    </w:p>
    <w:p w:rsidR="00A65B5C" w:rsidRDefault="0034110C" w:rsidP="00A65B5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классах был организован просмотр фильма «Если бы не Я», в рамках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A65B5C">
        <w:rPr>
          <w:rFonts w:ascii="Times New Roman" w:hAnsi="Times New Roman" w:cs="Times New Roman"/>
          <w:sz w:val="24"/>
          <w:szCs w:val="24"/>
        </w:rPr>
        <w:t>.</w:t>
      </w:r>
    </w:p>
    <w:p w:rsidR="00A65B5C" w:rsidRDefault="0008744C" w:rsidP="0008744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8744C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762250" cy="2071688"/>
            <wp:effectExtent l="19050" t="0" r="0" b="0"/>
            <wp:docPr id="9" name="Рисунок 1" descr="https://sun9-33.userapi.com/impg/Ao8UBDjQRvKFTz-BQB8MMpmc2PCRr6aQWd46jw/wauCtC_BmAs.jpg?size=1280x960&amp;quality=95&amp;sign=cde9e93522ac6ce4d25fff5c5e5be6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Ao8UBDjQRvKFTz-BQB8MMpmc2PCRr6aQWd46jw/wauCtC_BmAs.jpg?size=1280x960&amp;quality=95&amp;sign=cde9e93522ac6ce4d25fff5c5e5be6f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B5C" w:rsidRDefault="0034110C" w:rsidP="00A65B5C">
      <w:pPr>
        <w:ind w:firstLine="709"/>
        <w:rPr>
          <w:rFonts w:ascii="Times New Roman" w:hAnsi="Times New Roman" w:cs="Times New Roman"/>
          <w:color w:val="000000" w:themeColor="text1"/>
        </w:rPr>
      </w:pPr>
      <w:r w:rsidRPr="00A65B5C">
        <w:rPr>
          <w:rFonts w:ascii="Times New Roman" w:hAnsi="Times New Roman" w:cs="Times New Roman"/>
          <w:color w:val="000000" w:themeColor="text1"/>
        </w:rPr>
        <w:t>В  рамках проекта «</w:t>
      </w:r>
      <w:proofErr w:type="spellStart"/>
      <w:r w:rsidRPr="00A65B5C">
        <w:rPr>
          <w:rFonts w:ascii="Times New Roman" w:hAnsi="Times New Roman" w:cs="Times New Roman"/>
          <w:color w:val="000000" w:themeColor="text1"/>
        </w:rPr>
        <w:t>Киноуроки</w:t>
      </w:r>
      <w:proofErr w:type="spellEnd"/>
      <w:r w:rsidRPr="00A65B5C">
        <w:rPr>
          <w:rFonts w:ascii="Times New Roman" w:hAnsi="Times New Roman" w:cs="Times New Roman"/>
          <w:color w:val="000000" w:themeColor="text1"/>
        </w:rPr>
        <w:t xml:space="preserve"> в школах России» учащиеся ГБОУ ООШ </w:t>
      </w:r>
      <w:proofErr w:type="gramStart"/>
      <w:r w:rsidRPr="00A65B5C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Pr="00A65B5C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Pr="00A65B5C">
        <w:rPr>
          <w:rFonts w:ascii="Times New Roman" w:hAnsi="Times New Roman" w:cs="Times New Roman"/>
          <w:color w:val="000000" w:themeColor="text1"/>
        </w:rPr>
        <w:t>Сидоровка</w:t>
      </w:r>
      <w:proofErr w:type="gramEnd"/>
      <w:r w:rsidRPr="00A65B5C">
        <w:rPr>
          <w:rFonts w:ascii="Times New Roman" w:hAnsi="Times New Roman" w:cs="Times New Roman"/>
          <w:color w:val="000000" w:themeColor="text1"/>
        </w:rPr>
        <w:t xml:space="preserve"> посмотрели короткометражный фильм «Если бы не я». Фильм раскрывает понятия «сила воли, сила духа».</w:t>
      </w:r>
    </w:p>
    <w:p w:rsidR="00A65B5C" w:rsidRDefault="0034110C" w:rsidP="00A65B5C">
      <w:pPr>
        <w:ind w:firstLine="709"/>
        <w:rPr>
          <w:rFonts w:ascii="Times New Roman" w:hAnsi="Times New Roman" w:cs="Times New Roman"/>
          <w:b/>
          <w:bCs/>
          <w:color w:val="000000" w:themeColor="text1"/>
        </w:rPr>
      </w:pPr>
      <w:r w:rsidRPr="00A65B5C">
        <w:rPr>
          <w:rFonts w:ascii="Times New Roman" w:hAnsi="Times New Roman" w:cs="Times New Roman"/>
          <w:color w:val="000000" w:themeColor="text1"/>
        </w:rPr>
        <w:t xml:space="preserve">В нем рассказывается о девушке Веронике. Умная, скромная и тихая девочка влюбляется в своего одноклассника </w:t>
      </w:r>
      <w:proofErr w:type="spellStart"/>
      <w:r w:rsidRPr="00A65B5C">
        <w:rPr>
          <w:rFonts w:ascii="Times New Roman" w:hAnsi="Times New Roman" w:cs="Times New Roman"/>
          <w:color w:val="000000" w:themeColor="text1"/>
        </w:rPr>
        <w:t>Жеку</w:t>
      </w:r>
      <w:proofErr w:type="spellEnd"/>
      <w:r w:rsidRPr="00A65B5C">
        <w:rPr>
          <w:rFonts w:ascii="Times New Roman" w:hAnsi="Times New Roman" w:cs="Times New Roman"/>
          <w:color w:val="000000" w:themeColor="text1"/>
        </w:rPr>
        <w:t>, модника, не имеющего никаких представлений о морали и воспитании. Но вовремя рядом с ней оказался Глеб, бывший одноклассник, который отличается от Жени. Он помог Веронике реализовать мечту и поступить в театральный кружок. В конце фильма на уроке литературы Вероника говорит «от лица всех думающих девчонок», что они ошибочно думают, что за наглостью и развязностью их избранника обязательно скрывается мужественная, сильная, интересная личность, способная их защитить. Но разглядеть истинное лицо удается не сразу. Кому-то помогает понять случай, а кому-то – катастрофа. В конце урока Вероника соглашается с учительницей и говорит: </w:t>
      </w:r>
      <w:r w:rsidRPr="00A65B5C"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A65B5C">
        <w:rPr>
          <w:rFonts w:ascii="Times New Roman" w:hAnsi="Times New Roman" w:cs="Times New Roman"/>
          <w:color w:val="000000" w:themeColor="text1"/>
        </w:rPr>
        <w:t xml:space="preserve">Мы должны размышлять, иначе неизвестно, какими мы </w:t>
      </w:r>
      <w:proofErr w:type="gramStart"/>
      <w:r w:rsidRPr="00A65B5C">
        <w:rPr>
          <w:rFonts w:ascii="Times New Roman" w:hAnsi="Times New Roman" w:cs="Times New Roman"/>
          <w:color w:val="000000" w:themeColor="text1"/>
        </w:rPr>
        <w:t>вырастем и что нас ждет</w:t>
      </w:r>
      <w:proofErr w:type="gramEnd"/>
      <w:r w:rsidRPr="00A65B5C">
        <w:rPr>
          <w:rFonts w:ascii="Times New Roman" w:hAnsi="Times New Roman" w:cs="Times New Roman"/>
          <w:b/>
          <w:bCs/>
          <w:color w:val="000000" w:themeColor="text1"/>
        </w:rPr>
        <w:t>».</w:t>
      </w:r>
    </w:p>
    <w:p w:rsidR="0034110C" w:rsidRPr="00A65B5C" w:rsidRDefault="0034110C" w:rsidP="00A65B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5B5C">
        <w:rPr>
          <w:rFonts w:ascii="Times New Roman" w:hAnsi="Times New Roman" w:cs="Times New Roman"/>
          <w:color w:val="000000" w:themeColor="text1"/>
        </w:rPr>
        <w:t>Герои фильма часто повторяют слова: </w:t>
      </w:r>
      <w:r w:rsidRPr="00A65B5C">
        <w:rPr>
          <w:rFonts w:ascii="Times New Roman" w:hAnsi="Times New Roman" w:cs="Times New Roman"/>
          <w:b/>
          <w:bCs/>
          <w:color w:val="000000" w:themeColor="text1"/>
        </w:rPr>
        <w:t>«</w:t>
      </w:r>
      <w:r w:rsidRPr="00A65B5C">
        <w:rPr>
          <w:rFonts w:ascii="Times New Roman" w:hAnsi="Times New Roman" w:cs="Times New Roman"/>
          <w:color w:val="000000" w:themeColor="text1"/>
        </w:rPr>
        <w:t>Есть воля — есть человек! Нет воли — нет человека!</w:t>
      </w:r>
      <w:r w:rsidRPr="00A65B5C">
        <w:rPr>
          <w:rFonts w:ascii="Times New Roman" w:hAnsi="Times New Roman" w:cs="Times New Roman"/>
          <w:b/>
          <w:bCs/>
          <w:color w:val="000000" w:themeColor="text1"/>
        </w:rPr>
        <w:t>». </w:t>
      </w:r>
      <w:r w:rsidRPr="00A65B5C">
        <w:rPr>
          <w:rFonts w:ascii="Times New Roman" w:hAnsi="Times New Roman" w:cs="Times New Roman"/>
          <w:color w:val="000000" w:themeColor="text1"/>
        </w:rPr>
        <w:t>Посмотрев фильм, ребята отметили, что важными качествами духовно сильного человека являются способность делать правильный нравственный выбор, желание творить добро, умение сопротивляться негативному давлению, стремление достигать поставленные цели в жизни. Они сделали вывод, что побеждает тот, у кого есть воля и мечта</w:t>
      </w:r>
    </w:p>
    <w:p w:rsidR="0034110C" w:rsidRPr="00CC4D20" w:rsidRDefault="00A65B5C" w:rsidP="00A65B5C">
      <w:pPr>
        <w:tabs>
          <w:tab w:val="left" w:pos="702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34110C" w:rsidRPr="00CC4D20" w:rsidSect="00D23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05"/>
    <w:rsid w:val="0008744C"/>
    <w:rsid w:val="0034110C"/>
    <w:rsid w:val="004B6105"/>
    <w:rsid w:val="00734C61"/>
    <w:rsid w:val="00932A45"/>
    <w:rsid w:val="00A65B5C"/>
    <w:rsid w:val="00B2605B"/>
    <w:rsid w:val="00CC4D20"/>
    <w:rsid w:val="00D231C8"/>
    <w:rsid w:val="00F460ED"/>
    <w:rsid w:val="00FE3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C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C4D2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4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B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h49-slyudyanka-r138.gosweb.gosuslugi.ru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65A6-6B17-4B92-8548-191915C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Uzer-1</dc:creator>
  <cp:lastModifiedBy>RePack by SPecialiST</cp:lastModifiedBy>
  <cp:revision>2</cp:revision>
  <dcterms:created xsi:type="dcterms:W3CDTF">2023-10-16T08:34:00Z</dcterms:created>
  <dcterms:modified xsi:type="dcterms:W3CDTF">2023-10-16T08:34:00Z</dcterms:modified>
</cp:coreProperties>
</file>